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193AF" w14:textId="2545F289" w:rsidR="0004670E" w:rsidRDefault="0004670E" w:rsidP="003F47D1">
      <w:pPr>
        <w:spacing w:line="360" w:lineRule="auto"/>
        <w:jc w:val="center"/>
        <w:rPr>
          <w:rFonts w:ascii="Arial" w:hAnsi="Arial" w:cs="Arial"/>
          <w:b/>
        </w:rPr>
      </w:pPr>
      <w:r w:rsidRPr="003F47D1">
        <w:rPr>
          <w:rFonts w:ascii="Arial" w:hAnsi="Arial" w:cs="Arial"/>
          <w:b/>
        </w:rPr>
        <w:t xml:space="preserve">DECLARAÇÃO DE </w:t>
      </w:r>
      <w:r w:rsidR="00B62689" w:rsidRPr="003F47D1">
        <w:rPr>
          <w:rFonts w:ascii="Arial" w:hAnsi="Arial" w:cs="Arial"/>
          <w:b/>
        </w:rPr>
        <w:t>INFRAESTRUTURA</w:t>
      </w:r>
    </w:p>
    <w:p w14:paraId="07762E64" w14:textId="1BDD9ED1" w:rsidR="0017645E" w:rsidRDefault="0017645E" w:rsidP="003F47D1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(COM SISTEMA DE ESGOTAMENTO SANITÁRIO)</w:t>
      </w:r>
    </w:p>
    <w:p w14:paraId="4CEB62BC" w14:textId="1D746104" w:rsidR="0004670E" w:rsidRDefault="0004670E" w:rsidP="003F47D1">
      <w:pPr>
        <w:pStyle w:val="Cabealho"/>
        <w:spacing w:line="360" w:lineRule="auto"/>
        <w:rPr>
          <w:rFonts w:ascii="Arial" w:hAnsi="Arial" w:cs="Arial"/>
        </w:rPr>
      </w:pPr>
    </w:p>
    <w:p w14:paraId="14BA9758" w14:textId="77777777" w:rsidR="00425AA2" w:rsidRPr="003F47D1" w:rsidRDefault="00425AA2" w:rsidP="003F47D1">
      <w:pPr>
        <w:pStyle w:val="Cabealho"/>
        <w:spacing w:line="360" w:lineRule="auto"/>
        <w:rPr>
          <w:rFonts w:ascii="Arial" w:hAnsi="Arial" w:cs="Arial"/>
        </w:rPr>
      </w:pPr>
    </w:p>
    <w:p w14:paraId="03FFF4FD" w14:textId="662CC719" w:rsidR="003537BC" w:rsidRPr="008220B2" w:rsidRDefault="00B62689" w:rsidP="003F47D1">
      <w:pPr>
        <w:spacing w:line="360" w:lineRule="auto"/>
        <w:jc w:val="both"/>
        <w:rPr>
          <w:rFonts w:ascii="Arial" w:hAnsi="Arial" w:cs="Arial"/>
        </w:rPr>
      </w:pPr>
      <w:r w:rsidRPr="00FE21EF">
        <w:rPr>
          <w:rFonts w:ascii="Arial" w:hAnsi="Arial" w:cs="Arial"/>
        </w:rPr>
        <w:t xml:space="preserve">Eu, </w:t>
      </w:r>
      <w:r w:rsidR="00E409D4">
        <w:rPr>
          <w:rFonts w:ascii="Arial" w:hAnsi="Arial" w:cs="Arial"/>
        </w:rPr>
        <w:t>Juarez Luiz Breijão</w:t>
      </w:r>
      <w:r w:rsidR="00A7174A" w:rsidRPr="00FE21EF">
        <w:rPr>
          <w:rFonts w:ascii="Arial" w:hAnsi="Arial" w:cs="Arial"/>
        </w:rPr>
        <w:t>,</w:t>
      </w:r>
      <w:r w:rsidRPr="00FE21EF">
        <w:rPr>
          <w:rFonts w:ascii="Arial" w:hAnsi="Arial" w:cs="Arial"/>
        </w:rPr>
        <w:t xml:space="preserve"> inscrito no RG sob o n</w:t>
      </w:r>
      <w:r w:rsidRPr="008F7141">
        <w:rPr>
          <w:rFonts w:ascii="Arial" w:hAnsi="Arial" w:cs="Arial"/>
        </w:rPr>
        <w:t>º</w:t>
      </w:r>
      <w:r w:rsidRPr="00FE21EF">
        <w:rPr>
          <w:rFonts w:ascii="Arial" w:hAnsi="Arial" w:cs="Arial"/>
        </w:rPr>
        <w:t xml:space="preserve"> </w:t>
      </w:r>
      <w:r w:rsidR="00E409D4">
        <w:rPr>
          <w:rFonts w:ascii="Arial" w:hAnsi="Arial" w:cs="Arial"/>
        </w:rPr>
        <w:t>51</w:t>
      </w:r>
      <w:r w:rsidR="00A7174A" w:rsidRPr="00FE21EF">
        <w:rPr>
          <w:rFonts w:ascii="Arial" w:hAnsi="Arial" w:cs="Arial"/>
        </w:rPr>
        <w:t>.</w:t>
      </w:r>
      <w:r w:rsidR="00E409D4">
        <w:rPr>
          <w:rFonts w:ascii="Arial" w:hAnsi="Arial" w:cs="Arial"/>
        </w:rPr>
        <w:t>734</w:t>
      </w:r>
      <w:r w:rsidR="00A7174A" w:rsidRPr="00FE21EF">
        <w:rPr>
          <w:rFonts w:ascii="Arial" w:hAnsi="Arial" w:cs="Arial"/>
        </w:rPr>
        <w:t>.</w:t>
      </w:r>
      <w:r w:rsidR="00E409D4">
        <w:rPr>
          <w:rFonts w:ascii="Arial" w:hAnsi="Arial" w:cs="Arial"/>
        </w:rPr>
        <w:t>80</w:t>
      </w:r>
      <w:r w:rsidRPr="00FE21EF">
        <w:rPr>
          <w:rFonts w:ascii="Arial" w:hAnsi="Arial" w:cs="Arial"/>
        </w:rPr>
        <w:t xml:space="preserve"> expedido pela SSP/MG e CPF nº </w:t>
      </w:r>
      <w:r w:rsidR="00E409D4">
        <w:rPr>
          <w:rFonts w:ascii="Arial" w:hAnsi="Arial" w:cs="Arial"/>
        </w:rPr>
        <w:t>001.745.016-09</w:t>
      </w:r>
      <w:r w:rsidRPr="00FE21EF">
        <w:rPr>
          <w:rFonts w:ascii="Arial" w:hAnsi="Arial" w:cs="Arial"/>
        </w:rPr>
        <w:t xml:space="preserve">, Prefeito do Município de </w:t>
      </w:r>
      <w:r w:rsidR="00E409D4">
        <w:rPr>
          <w:rFonts w:ascii="Arial" w:hAnsi="Arial" w:cs="Arial"/>
        </w:rPr>
        <w:t>Eugenópolis</w:t>
      </w:r>
      <w:r w:rsidR="003F47D1" w:rsidRPr="00FE21EF">
        <w:rPr>
          <w:rFonts w:ascii="Arial" w:hAnsi="Arial" w:cs="Arial"/>
        </w:rPr>
        <w:t xml:space="preserve"> </w:t>
      </w:r>
      <w:r w:rsidRPr="00FE21EF">
        <w:rPr>
          <w:rFonts w:ascii="Arial" w:hAnsi="Arial" w:cs="Arial"/>
        </w:rPr>
        <w:t>e representante legal da obra</w:t>
      </w:r>
      <w:r w:rsidR="004C3FB1">
        <w:rPr>
          <w:rFonts w:ascii="Arial" w:hAnsi="Arial" w:cs="Arial"/>
        </w:rPr>
        <w:t xml:space="preserve"> –</w:t>
      </w:r>
      <w:r w:rsidRPr="00FE21EF">
        <w:rPr>
          <w:rFonts w:ascii="Arial" w:hAnsi="Arial" w:cs="Arial"/>
        </w:rPr>
        <w:t xml:space="preserve"> </w:t>
      </w:r>
      <w:r w:rsidR="008220B2" w:rsidRPr="0028204C">
        <w:rPr>
          <w:rFonts w:ascii="Arial" w:hAnsi="Arial" w:cs="Arial"/>
          <w:b/>
          <w:bCs/>
        </w:rPr>
        <w:t>REFORMA DA PONTE DE PINHOTIBA</w:t>
      </w:r>
      <w:r w:rsidR="003F47D1" w:rsidRPr="00FE21EF">
        <w:rPr>
          <w:rFonts w:ascii="Arial" w:hAnsi="Arial" w:cs="Arial"/>
        </w:rPr>
        <w:t xml:space="preserve"> em via</w:t>
      </w:r>
      <w:r w:rsidR="00746AE1" w:rsidRPr="00FE21EF">
        <w:rPr>
          <w:rFonts w:ascii="Arial" w:hAnsi="Arial" w:cs="Arial"/>
        </w:rPr>
        <w:t xml:space="preserve"> </w:t>
      </w:r>
      <w:r w:rsidR="00746AE1" w:rsidRPr="008220B2">
        <w:rPr>
          <w:rFonts w:ascii="Arial" w:hAnsi="Arial" w:cs="Arial"/>
        </w:rPr>
        <w:t>(</w:t>
      </w:r>
      <w:r w:rsidR="003F47D1" w:rsidRPr="008220B2">
        <w:rPr>
          <w:rFonts w:ascii="Arial" w:hAnsi="Arial" w:cs="Arial"/>
        </w:rPr>
        <w:t>s</w:t>
      </w:r>
      <w:r w:rsidR="00746AE1" w:rsidRPr="008220B2">
        <w:rPr>
          <w:rFonts w:ascii="Arial" w:hAnsi="Arial" w:cs="Arial"/>
        </w:rPr>
        <w:t>)</w:t>
      </w:r>
      <w:r w:rsidR="003F47D1" w:rsidRPr="008220B2">
        <w:rPr>
          <w:rFonts w:ascii="Arial" w:hAnsi="Arial" w:cs="Arial"/>
        </w:rPr>
        <w:t xml:space="preserve"> do Município</w:t>
      </w:r>
      <w:r w:rsidR="002D204A" w:rsidRPr="008220B2">
        <w:rPr>
          <w:rFonts w:ascii="Arial" w:hAnsi="Arial" w:cs="Arial"/>
        </w:rPr>
        <w:t>,</w:t>
      </w:r>
      <w:r w:rsidRPr="008220B2">
        <w:rPr>
          <w:rFonts w:ascii="Arial" w:hAnsi="Arial" w:cs="Arial"/>
        </w:rPr>
        <w:t xml:space="preserve"> </w:t>
      </w:r>
      <w:r w:rsidR="008F7141" w:rsidRPr="008220B2">
        <w:rPr>
          <w:rFonts w:ascii="Arial" w:hAnsi="Arial" w:cs="Arial"/>
        </w:rPr>
        <w:t xml:space="preserve">objeto do convênio SIGCON </w:t>
      </w:r>
      <w:r w:rsidR="008220B2" w:rsidRPr="008220B2">
        <w:rPr>
          <w:rFonts w:ascii="Arial" w:hAnsi="Arial" w:cs="Arial"/>
        </w:rPr>
        <w:t>003688/2023</w:t>
      </w:r>
      <w:r w:rsidRPr="008220B2">
        <w:rPr>
          <w:rFonts w:ascii="Arial" w:hAnsi="Arial" w:cs="Arial"/>
        </w:rPr>
        <w:t xml:space="preserve">, DECLARO </w:t>
      </w:r>
      <w:r w:rsidR="003F47D1" w:rsidRPr="008220B2">
        <w:rPr>
          <w:rFonts w:ascii="Arial" w:hAnsi="Arial" w:cs="Arial"/>
        </w:rPr>
        <w:t>a existência de redes de abastecimento de água, esgotamento sanitário, energia</w:t>
      </w:r>
      <w:r w:rsidR="00732502" w:rsidRPr="008220B2">
        <w:rPr>
          <w:rFonts w:ascii="Arial" w:hAnsi="Arial" w:cs="Arial"/>
        </w:rPr>
        <w:t xml:space="preserve"> elétrica e telefônica na </w:t>
      </w:r>
      <w:r w:rsidR="001734C8" w:rsidRPr="008220B2">
        <w:rPr>
          <w:rFonts w:ascii="Arial" w:hAnsi="Arial" w:cs="Arial"/>
        </w:rPr>
        <w:t>rua Piauí</w:t>
      </w:r>
      <w:r w:rsidR="00732502" w:rsidRPr="008220B2">
        <w:rPr>
          <w:rFonts w:ascii="Arial" w:hAnsi="Arial" w:cs="Arial"/>
        </w:rPr>
        <w:t xml:space="preserve"> contemplada em convênio.</w:t>
      </w:r>
      <w:r w:rsidR="00A7174A" w:rsidRPr="008220B2">
        <w:rPr>
          <w:rFonts w:ascii="Arial" w:hAnsi="Arial" w:cs="Arial"/>
        </w:rPr>
        <w:t xml:space="preserve"> </w:t>
      </w:r>
    </w:p>
    <w:p w14:paraId="27041A57" w14:textId="77777777" w:rsidR="003537BC" w:rsidRPr="008220B2" w:rsidRDefault="003537BC" w:rsidP="003F47D1">
      <w:pPr>
        <w:spacing w:line="360" w:lineRule="auto"/>
        <w:jc w:val="both"/>
        <w:rPr>
          <w:rFonts w:ascii="Arial" w:hAnsi="Arial" w:cs="Arial"/>
        </w:rPr>
      </w:pPr>
    </w:p>
    <w:p w14:paraId="3BBBFB4B" w14:textId="7AEA6BBC" w:rsidR="003F47D1" w:rsidRPr="008220B2" w:rsidRDefault="00F001CA" w:rsidP="00425AA2">
      <w:pPr>
        <w:spacing w:line="360" w:lineRule="auto"/>
        <w:jc w:val="center"/>
        <w:rPr>
          <w:rFonts w:ascii="Arial" w:hAnsi="Arial" w:cs="Arial"/>
        </w:rPr>
      </w:pPr>
      <w:r w:rsidRPr="008220B2">
        <w:rPr>
          <w:rFonts w:ascii="Arial" w:hAnsi="Arial" w:cs="Arial"/>
        </w:rPr>
        <w:t>Eugenópolis</w:t>
      </w:r>
      <w:r w:rsidR="003F47D1" w:rsidRPr="008220B2">
        <w:rPr>
          <w:rFonts w:ascii="Arial" w:hAnsi="Arial" w:cs="Arial"/>
        </w:rPr>
        <w:t xml:space="preserve">, </w:t>
      </w:r>
      <w:r w:rsidR="008220B2" w:rsidRPr="008220B2">
        <w:rPr>
          <w:rFonts w:ascii="Arial" w:hAnsi="Arial" w:cs="Arial"/>
        </w:rPr>
        <w:t xml:space="preserve">23 de novembro </w:t>
      </w:r>
      <w:r w:rsidR="003F47D1" w:rsidRPr="008220B2">
        <w:rPr>
          <w:rFonts w:ascii="Arial" w:hAnsi="Arial" w:cs="Arial"/>
        </w:rPr>
        <w:t xml:space="preserve">de </w:t>
      </w:r>
      <w:r w:rsidR="00A7174A" w:rsidRPr="008220B2">
        <w:rPr>
          <w:rFonts w:ascii="Arial" w:hAnsi="Arial" w:cs="Arial"/>
        </w:rPr>
        <w:t>202</w:t>
      </w:r>
      <w:r w:rsidR="00C25BCD" w:rsidRPr="008220B2">
        <w:rPr>
          <w:rFonts w:ascii="Arial" w:hAnsi="Arial" w:cs="Arial"/>
        </w:rPr>
        <w:t>3</w:t>
      </w:r>
      <w:r w:rsidR="003F47D1" w:rsidRPr="008220B2">
        <w:rPr>
          <w:rFonts w:ascii="Arial" w:hAnsi="Arial" w:cs="Arial"/>
        </w:rPr>
        <w:t>.</w:t>
      </w:r>
    </w:p>
    <w:p w14:paraId="58BF7225" w14:textId="4B7F2478" w:rsidR="006E6CEB" w:rsidRPr="008220B2" w:rsidRDefault="006E6CEB" w:rsidP="003F47D1">
      <w:pPr>
        <w:spacing w:line="360" w:lineRule="auto"/>
        <w:rPr>
          <w:rFonts w:ascii="Arial" w:hAnsi="Arial" w:cs="Arial"/>
          <w:b/>
        </w:rPr>
      </w:pPr>
    </w:p>
    <w:p w14:paraId="5C8A4583" w14:textId="7373297C" w:rsidR="00F001CA" w:rsidRPr="008220B2" w:rsidRDefault="00F001CA" w:rsidP="00F001CA">
      <w:pPr>
        <w:spacing w:line="360" w:lineRule="auto"/>
        <w:rPr>
          <w:rFonts w:ascii="Arial" w:hAnsi="Arial" w:cs="Arial"/>
        </w:rPr>
      </w:pPr>
    </w:p>
    <w:p w14:paraId="240B7D40" w14:textId="67D0B5D2" w:rsidR="00F001CA" w:rsidRPr="008220B2" w:rsidRDefault="00F001CA" w:rsidP="00F001CA">
      <w:pPr>
        <w:spacing w:line="360" w:lineRule="auto"/>
        <w:rPr>
          <w:rFonts w:ascii="Arial" w:hAnsi="Arial" w:cs="Arial"/>
        </w:rPr>
      </w:pPr>
    </w:p>
    <w:p w14:paraId="4CDC349F" w14:textId="77777777" w:rsidR="00F001CA" w:rsidRPr="008220B2" w:rsidRDefault="00F001CA" w:rsidP="00F001CA">
      <w:pPr>
        <w:spacing w:line="360" w:lineRule="auto"/>
        <w:rPr>
          <w:rFonts w:ascii="Arial" w:hAnsi="Arial" w:cs="Arial"/>
        </w:rPr>
      </w:pPr>
    </w:p>
    <w:p w14:paraId="49CB87CB" w14:textId="77777777" w:rsidR="00870854" w:rsidRPr="008220B2" w:rsidRDefault="00870854" w:rsidP="00870854">
      <w:pPr>
        <w:spacing w:line="360" w:lineRule="auto"/>
        <w:jc w:val="center"/>
        <w:rPr>
          <w:rFonts w:ascii="Arial" w:hAnsi="Arial" w:cs="Arial"/>
        </w:rPr>
      </w:pPr>
      <w:r w:rsidRPr="008220B2">
        <w:rPr>
          <w:rFonts w:ascii="Arial" w:hAnsi="Arial" w:cs="Arial"/>
        </w:rPr>
        <w:t>___________________________________</w:t>
      </w:r>
    </w:p>
    <w:p w14:paraId="20254F2A" w14:textId="77777777" w:rsidR="00870854" w:rsidRPr="008220B2" w:rsidRDefault="00870854" w:rsidP="00870854">
      <w:pPr>
        <w:jc w:val="center"/>
        <w:rPr>
          <w:rFonts w:ascii="Arial" w:hAnsi="Arial" w:cs="Arial"/>
          <w:b/>
        </w:rPr>
      </w:pPr>
      <w:r w:rsidRPr="008220B2">
        <w:rPr>
          <w:rFonts w:ascii="Arial" w:hAnsi="Arial" w:cs="Arial"/>
          <w:b/>
        </w:rPr>
        <w:t>Luan Ferreira de Souza Marques</w:t>
      </w:r>
    </w:p>
    <w:p w14:paraId="525ABE9F" w14:textId="77777777" w:rsidR="00870854" w:rsidRPr="008220B2" w:rsidRDefault="00870854" w:rsidP="00870854">
      <w:pPr>
        <w:jc w:val="center"/>
        <w:rPr>
          <w:rFonts w:ascii="Arial" w:hAnsi="Arial" w:cs="Arial"/>
          <w:b/>
        </w:rPr>
      </w:pPr>
      <w:r w:rsidRPr="008220B2">
        <w:rPr>
          <w:rFonts w:ascii="Arial" w:hAnsi="Arial" w:cs="Arial"/>
          <w:b/>
        </w:rPr>
        <w:t>Engenheiro Civil Responsável</w:t>
      </w:r>
    </w:p>
    <w:p w14:paraId="7E4FB4B9" w14:textId="77777777" w:rsidR="00870854" w:rsidRPr="008220B2" w:rsidRDefault="00870854" w:rsidP="00870854">
      <w:pPr>
        <w:jc w:val="center"/>
        <w:rPr>
          <w:rFonts w:ascii="Arial" w:hAnsi="Arial" w:cs="Arial"/>
          <w:b/>
        </w:rPr>
      </w:pPr>
      <w:r w:rsidRPr="008220B2">
        <w:rPr>
          <w:rFonts w:ascii="Arial" w:hAnsi="Arial" w:cs="Arial"/>
          <w:b/>
        </w:rPr>
        <w:t>CREA Nº 2014140512/D</w:t>
      </w:r>
    </w:p>
    <w:p w14:paraId="7FD19D63" w14:textId="3B3ADF03" w:rsidR="006E6CEB" w:rsidRPr="00FE21EF" w:rsidRDefault="006E6CEB" w:rsidP="00F001CA">
      <w:pPr>
        <w:spacing w:line="360" w:lineRule="auto"/>
        <w:jc w:val="center"/>
        <w:rPr>
          <w:rFonts w:ascii="Arial" w:hAnsi="Arial" w:cs="Arial"/>
          <w:b/>
        </w:rPr>
      </w:pPr>
    </w:p>
    <w:sectPr w:rsidR="006E6CEB" w:rsidRPr="00FE21EF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A4A49" w14:textId="77777777" w:rsidR="00DF08C8" w:rsidRDefault="00DF08C8" w:rsidP="006F0234">
      <w:r>
        <w:separator/>
      </w:r>
    </w:p>
  </w:endnote>
  <w:endnote w:type="continuationSeparator" w:id="0">
    <w:p w14:paraId="097BAE60" w14:textId="77777777" w:rsidR="00DF08C8" w:rsidRDefault="00DF08C8" w:rsidP="006F0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42601" w14:textId="77777777" w:rsidR="00DF08C8" w:rsidRDefault="00DF08C8" w:rsidP="006F0234">
      <w:r>
        <w:separator/>
      </w:r>
    </w:p>
  </w:footnote>
  <w:footnote w:type="continuationSeparator" w:id="0">
    <w:p w14:paraId="25048215" w14:textId="77777777" w:rsidR="00DF08C8" w:rsidRDefault="00DF08C8" w:rsidP="006F0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ED9A5" w14:textId="1804FE7F" w:rsidR="00E409D4" w:rsidRDefault="00E409D4" w:rsidP="00E409D4">
    <w:pPr>
      <w:pStyle w:val="Cabealho"/>
      <w:ind w:left="1134"/>
      <w:jc w:val="center"/>
      <w:rPr>
        <w:rFonts w:ascii="Verdana" w:hAnsi="Verdana"/>
        <w:b/>
        <w:sz w:val="28"/>
        <w:szCs w:val="2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B5218D0" wp14:editId="0B680AA2">
          <wp:simplePos x="0" y="0"/>
          <wp:positionH relativeFrom="column">
            <wp:posOffset>-174625</wp:posOffset>
          </wp:positionH>
          <wp:positionV relativeFrom="paragraph">
            <wp:posOffset>-99060</wp:posOffset>
          </wp:positionV>
          <wp:extent cx="830580" cy="952500"/>
          <wp:effectExtent l="0" t="0" r="7620" b="0"/>
          <wp:wrapSquare wrapText="bothSides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3058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/>
        <w:b/>
        <w:sz w:val="28"/>
        <w:szCs w:val="28"/>
      </w:rPr>
      <w:t>PREFEITURA MUNICIPAL DE EUGENÓPOLIS</w:t>
    </w:r>
  </w:p>
  <w:p w14:paraId="3E409956" w14:textId="77777777" w:rsidR="00E409D4" w:rsidRDefault="00E409D4" w:rsidP="00E409D4">
    <w:pPr>
      <w:pStyle w:val="Cabealho"/>
      <w:ind w:left="1134"/>
      <w:jc w:val="center"/>
      <w:rPr>
        <w:rFonts w:ascii="Verdana" w:hAnsi="Verdana"/>
        <w:b/>
        <w:sz w:val="28"/>
        <w:szCs w:val="28"/>
      </w:rPr>
    </w:pPr>
    <w:r>
      <w:rPr>
        <w:rFonts w:ascii="Verdana" w:hAnsi="Verdana"/>
        <w:b/>
        <w:sz w:val="28"/>
        <w:szCs w:val="28"/>
      </w:rPr>
      <w:t>Estado de Minas Gerais</w:t>
    </w:r>
  </w:p>
  <w:p w14:paraId="4F473E99" w14:textId="77777777" w:rsidR="00E409D4" w:rsidRDefault="00E409D4" w:rsidP="00E409D4">
    <w:pPr>
      <w:pStyle w:val="Cabealho"/>
      <w:jc w:val="center"/>
      <w:rPr>
        <w:rFonts w:ascii="Verdana" w:hAnsi="Verdana"/>
        <w:b/>
        <w:sz w:val="4"/>
        <w:szCs w:val="4"/>
      </w:rPr>
    </w:pPr>
  </w:p>
  <w:p w14:paraId="7B3962EC" w14:textId="77777777" w:rsidR="00E409D4" w:rsidRDefault="00E409D4" w:rsidP="00E409D4">
    <w:pPr>
      <w:pStyle w:val="Cabealho"/>
      <w:jc w:val="center"/>
      <w:rPr>
        <w:rFonts w:ascii="Verdana" w:hAnsi="Verdana"/>
        <w:b/>
        <w:sz w:val="4"/>
        <w:szCs w:val="4"/>
      </w:rPr>
    </w:pPr>
  </w:p>
  <w:p w14:paraId="6394F4CA" w14:textId="77777777" w:rsidR="00E409D4" w:rsidRDefault="00E409D4" w:rsidP="00E409D4">
    <w:pPr>
      <w:pStyle w:val="Cabealho"/>
      <w:jc w:val="center"/>
      <w:rPr>
        <w:rFonts w:ascii="Verdana" w:hAnsi="Verdana"/>
        <w:b/>
        <w:sz w:val="4"/>
        <w:szCs w:val="4"/>
      </w:rPr>
    </w:pPr>
  </w:p>
  <w:p w14:paraId="647FC95D" w14:textId="77777777" w:rsidR="00E409D4" w:rsidRDefault="00E409D4" w:rsidP="00E409D4">
    <w:pPr>
      <w:pStyle w:val="Cabealho"/>
      <w:jc w:val="center"/>
      <w:rPr>
        <w:rFonts w:ascii="Verdana" w:hAnsi="Verdana"/>
        <w:b/>
        <w:sz w:val="4"/>
        <w:szCs w:val="4"/>
      </w:rPr>
    </w:pPr>
  </w:p>
  <w:p w14:paraId="155CE8C7" w14:textId="77777777" w:rsidR="00E409D4" w:rsidRDefault="00E409D4" w:rsidP="00E409D4">
    <w:pPr>
      <w:pStyle w:val="Rodap"/>
      <w:tabs>
        <w:tab w:val="right" w:pos="7938"/>
      </w:tabs>
      <w:ind w:left="1701" w:right="566"/>
      <w:jc w:val="center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 xml:space="preserve">Praça Ângelo Rafael </w:t>
    </w:r>
    <w:proofErr w:type="spellStart"/>
    <w:r>
      <w:rPr>
        <w:rFonts w:ascii="Verdana" w:hAnsi="Verdana"/>
        <w:b/>
        <w:sz w:val="18"/>
        <w:szCs w:val="18"/>
      </w:rPr>
      <w:t>Barbuto</w:t>
    </w:r>
    <w:proofErr w:type="spellEnd"/>
    <w:r>
      <w:rPr>
        <w:rFonts w:ascii="Verdana" w:hAnsi="Verdana"/>
        <w:b/>
        <w:sz w:val="18"/>
        <w:szCs w:val="18"/>
      </w:rPr>
      <w:t>, 58 – Centro – Eugenópolis / MG – CEP 36855-000 / Fone (31) 3724-1133</w:t>
    </w:r>
  </w:p>
  <w:p w14:paraId="285AD4AA" w14:textId="77777777" w:rsidR="00E409D4" w:rsidRPr="00A00A19" w:rsidRDefault="00E409D4" w:rsidP="00E409D4">
    <w:pPr>
      <w:pStyle w:val="Rodap"/>
      <w:jc w:val="center"/>
      <w:rPr>
        <w:rFonts w:ascii="Verdana" w:hAnsi="Verdana"/>
        <w:b/>
        <w:i/>
        <w:sz w:val="18"/>
        <w:szCs w:val="18"/>
      </w:rPr>
    </w:pPr>
    <w:r>
      <w:rPr>
        <w:rFonts w:ascii="Verdana" w:hAnsi="Verdana"/>
        <w:b/>
        <w:i/>
        <w:sz w:val="18"/>
        <w:szCs w:val="18"/>
      </w:rPr>
      <w:t>__________________________________________________________________</w:t>
    </w:r>
  </w:p>
  <w:p w14:paraId="464D9C19" w14:textId="177A7939" w:rsidR="006F0234" w:rsidRPr="00A7174A" w:rsidRDefault="006F0234" w:rsidP="00A7174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6784"/>
    <w:multiLevelType w:val="hybridMultilevel"/>
    <w:tmpl w:val="391C73DA"/>
    <w:lvl w:ilvl="0" w:tplc="00003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2CD6">
      <w:start w:val="1"/>
      <w:numFmt w:val="decimal"/>
      <w:lvlText w:val="1.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0072AE">
      <w:start w:val="1"/>
      <w:numFmt w:val="lowerLetter"/>
      <w:lvlText w:val="%3)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3" w:tplc="00006952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 w16cid:durableId="1844130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CEB"/>
    <w:rsid w:val="0004670E"/>
    <w:rsid w:val="001448C9"/>
    <w:rsid w:val="001734C8"/>
    <w:rsid w:val="0017645E"/>
    <w:rsid w:val="00181376"/>
    <w:rsid w:val="001A3896"/>
    <w:rsid w:val="001A4D2F"/>
    <w:rsid w:val="001F72D7"/>
    <w:rsid w:val="002074D4"/>
    <w:rsid w:val="00232332"/>
    <w:rsid w:val="00253F0A"/>
    <w:rsid w:val="00272CE6"/>
    <w:rsid w:val="00275E10"/>
    <w:rsid w:val="002D204A"/>
    <w:rsid w:val="0030514E"/>
    <w:rsid w:val="0031535D"/>
    <w:rsid w:val="00317E8B"/>
    <w:rsid w:val="003537BC"/>
    <w:rsid w:val="00374D17"/>
    <w:rsid w:val="003A63BE"/>
    <w:rsid w:val="003B04ED"/>
    <w:rsid w:val="003D2726"/>
    <w:rsid w:val="003F47D1"/>
    <w:rsid w:val="00425AA2"/>
    <w:rsid w:val="0044123D"/>
    <w:rsid w:val="00454F76"/>
    <w:rsid w:val="0048787A"/>
    <w:rsid w:val="004A4097"/>
    <w:rsid w:val="004C3FB1"/>
    <w:rsid w:val="004E0B7D"/>
    <w:rsid w:val="004E1D15"/>
    <w:rsid w:val="00554A54"/>
    <w:rsid w:val="00592F23"/>
    <w:rsid w:val="005B166F"/>
    <w:rsid w:val="005B4A62"/>
    <w:rsid w:val="005E55C8"/>
    <w:rsid w:val="006C1064"/>
    <w:rsid w:val="006E6CEB"/>
    <w:rsid w:val="006F0234"/>
    <w:rsid w:val="0071362B"/>
    <w:rsid w:val="00732502"/>
    <w:rsid w:val="00746AE1"/>
    <w:rsid w:val="00776E64"/>
    <w:rsid w:val="00816ED5"/>
    <w:rsid w:val="008220B2"/>
    <w:rsid w:val="00825DC9"/>
    <w:rsid w:val="008332FC"/>
    <w:rsid w:val="008415F0"/>
    <w:rsid w:val="00852784"/>
    <w:rsid w:val="00870854"/>
    <w:rsid w:val="008F7141"/>
    <w:rsid w:val="00935EF8"/>
    <w:rsid w:val="00A7174A"/>
    <w:rsid w:val="00A84AB7"/>
    <w:rsid w:val="00AB7E5E"/>
    <w:rsid w:val="00B62689"/>
    <w:rsid w:val="00B74DD2"/>
    <w:rsid w:val="00B828B5"/>
    <w:rsid w:val="00BE15E8"/>
    <w:rsid w:val="00C25BCD"/>
    <w:rsid w:val="00C93E88"/>
    <w:rsid w:val="00CB325C"/>
    <w:rsid w:val="00D63D1B"/>
    <w:rsid w:val="00D728D3"/>
    <w:rsid w:val="00DF08C8"/>
    <w:rsid w:val="00E409D4"/>
    <w:rsid w:val="00EC26FF"/>
    <w:rsid w:val="00EF38A0"/>
    <w:rsid w:val="00EF599E"/>
    <w:rsid w:val="00F001CA"/>
    <w:rsid w:val="00FD6A45"/>
    <w:rsid w:val="00FE2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8242D1"/>
  <w15:docId w15:val="{058AF942-9870-49DF-A733-CC7F5B4C9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C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5B166F"/>
    <w:pPr>
      <w:keepNext/>
      <w:jc w:val="center"/>
      <w:outlineLvl w:val="1"/>
    </w:pPr>
    <w:rPr>
      <w:b/>
      <w:bCs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Fontepargpadro"/>
    <w:rsid w:val="00253F0A"/>
  </w:style>
  <w:style w:type="character" w:styleId="nfase">
    <w:name w:val="Emphasis"/>
    <w:basedOn w:val="Fontepargpadro"/>
    <w:uiPriority w:val="20"/>
    <w:qFormat/>
    <w:rsid w:val="00253F0A"/>
    <w:rPr>
      <w:i/>
      <w:iCs/>
    </w:rPr>
  </w:style>
  <w:style w:type="character" w:customStyle="1" w:styleId="Ttulo2Char">
    <w:name w:val="Título 2 Char"/>
    <w:basedOn w:val="Fontepargpadro"/>
    <w:link w:val="Ttulo2"/>
    <w:semiHidden/>
    <w:rsid w:val="005B166F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6F023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F023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F023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F0234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fontstyle01">
    <w:name w:val="fontstyle01"/>
    <w:rsid w:val="00A7174A"/>
    <w:rPr>
      <w:rFonts w:ascii="Times New Roman" w:hAnsi="Times New Roman" w:cs="Times New Roman" w:hint="default"/>
      <w:b/>
      <w:bCs/>
      <w:i w:val="0"/>
      <w:iCs w:val="0"/>
      <w:color w:val="008000"/>
      <w:sz w:val="36"/>
      <w:szCs w:val="36"/>
    </w:rPr>
  </w:style>
  <w:style w:type="character" w:customStyle="1" w:styleId="fontstyle21">
    <w:name w:val="fontstyle21"/>
    <w:rsid w:val="00A7174A"/>
    <w:rPr>
      <w:rFonts w:ascii="Times New Roman" w:hAnsi="Times New Roman" w:cs="Times New Roman" w:hint="default"/>
      <w:b w:val="0"/>
      <w:bCs w:val="0"/>
      <w:i w:val="0"/>
      <w:iCs w:val="0"/>
      <w:color w:val="008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0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100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Tyna Lucia Botelho Torres Duarte (SETOP)</dc:creator>
  <cp:lastModifiedBy>Luan Marques Fraga Marques Engenharia</cp:lastModifiedBy>
  <cp:revision>16</cp:revision>
  <cp:lastPrinted>2023-11-23T17:32:00Z</cp:lastPrinted>
  <dcterms:created xsi:type="dcterms:W3CDTF">2022-08-30T18:45:00Z</dcterms:created>
  <dcterms:modified xsi:type="dcterms:W3CDTF">2023-11-23T17:32:00Z</dcterms:modified>
</cp:coreProperties>
</file>